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091B7D">
        <w:rPr>
          <w:rFonts w:ascii="GHEA Grapalat" w:hAnsi="GHEA Grapalat"/>
          <w:color w:val="FF0000"/>
          <w:sz w:val="24"/>
        </w:rPr>
        <w:t>29</w:t>
      </w:r>
      <w:r w:rsidR="00830352" w:rsidRPr="002732A6">
        <w:rPr>
          <w:rFonts w:ascii="GHEA Grapalat" w:hAnsi="GHEA Grapalat"/>
          <w:color w:val="FF0000"/>
          <w:sz w:val="24"/>
        </w:rPr>
        <w:t>.</w:t>
      </w:r>
      <w:r w:rsidR="00F26551">
        <w:rPr>
          <w:rFonts w:ascii="GHEA Grapalat" w:hAnsi="GHEA Grapalat"/>
          <w:color w:val="FF0000"/>
          <w:sz w:val="24"/>
        </w:rPr>
        <w:t>0</w:t>
      </w:r>
      <w:r w:rsidR="00A01914">
        <w:rPr>
          <w:rFonts w:ascii="GHEA Grapalat" w:hAnsi="GHEA Grapalat"/>
          <w:color w:val="FF0000"/>
          <w:sz w:val="24"/>
        </w:rPr>
        <w:t>4</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721671">
        <w:rPr>
          <w:rFonts w:ascii="GHEA Grapalat" w:hAnsi="GHEA Grapalat"/>
          <w:color w:val="FF0000"/>
          <w:sz w:val="24"/>
        </w:rPr>
        <w:t>10/12</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8B3DE4">
        <w:rPr>
          <w:rFonts w:ascii="GHEA Grapalat" w:eastAsia="Times New Roman" w:hAnsi="GHEA Grapalat"/>
          <w:sz w:val="24"/>
          <w:szCs w:val="20"/>
          <w:lang w:val="en-GB" w:eastAsia="en-GB"/>
        </w:rPr>
        <w:t>meet the qualification criteri</w:t>
      </w:r>
      <w:r w:rsidR="004A1DA5" w:rsidRPr="008B3DE4">
        <w:rPr>
          <w:rFonts w:ascii="GHEA Grapalat" w:eastAsia="Times New Roman" w:hAnsi="GHEA Grapalat"/>
          <w:sz w:val="24"/>
          <w:szCs w:val="20"/>
          <w:lang w:val="en-GB" w:eastAsia="en-GB"/>
        </w:rPr>
        <w:t xml:space="preserve">on </w:t>
      </w:r>
      <w:r w:rsidR="0009597A" w:rsidRPr="008B3DE4">
        <w:rPr>
          <w:rFonts w:ascii="GHEA Grapalat" w:eastAsia="Times New Roman" w:hAnsi="GHEA Grapalat"/>
          <w:sz w:val="24"/>
          <w:szCs w:val="20"/>
          <w:lang w:val="en-GB" w:eastAsia="en-GB"/>
        </w:rPr>
        <w:t xml:space="preserve">"Compliance of professional activities with activities provided for by the contract", stipulated by point 1 of part 3 of Article 6 of the Law </w:t>
      </w:r>
      <w:r w:rsidR="00393FBD" w:rsidRPr="008B3DE4">
        <w:rPr>
          <w:rFonts w:ascii="GHEA Grapalat" w:eastAsia="Times New Roman" w:hAnsi="GHEA Grapalat"/>
          <w:sz w:val="24"/>
          <w:szCs w:val="20"/>
          <w:lang w:val="en-GB" w:eastAsia="en-GB"/>
        </w:rPr>
        <w:t xml:space="preserve">of the Republic of Armenia </w:t>
      </w:r>
      <w:r w:rsidR="0009597A" w:rsidRPr="008B3DE4">
        <w:rPr>
          <w:rFonts w:ascii="GHEA Grapalat" w:eastAsia="Times New Roman" w:hAnsi="GHEA Grapalat"/>
          <w:sz w:val="24"/>
          <w:szCs w:val="20"/>
          <w:lang w:val="en-GB" w:eastAsia="en-GB"/>
        </w:rPr>
        <w:t xml:space="preserve">"On procurement". Moreover, the fact </w:t>
      </w:r>
      <w:r w:rsidR="00A259E8" w:rsidRPr="008B3DE4">
        <w:rPr>
          <w:rFonts w:ascii="GHEA Grapalat" w:eastAsia="Times New Roman" w:hAnsi="GHEA Grapalat"/>
          <w:sz w:val="24"/>
          <w:szCs w:val="20"/>
          <w:lang w:val="en-GB" w:eastAsia="en-GB"/>
        </w:rPr>
        <w:t xml:space="preserve">of </w:t>
      </w:r>
      <w:r w:rsidR="009B0A20" w:rsidRPr="008B3DE4">
        <w:rPr>
          <w:rFonts w:ascii="GHEA Grapalat" w:eastAsia="Times New Roman" w:hAnsi="GHEA Grapalat"/>
          <w:sz w:val="24"/>
          <w:szCs w:val="20"/>
          <w:lang w:val="en-GB" w:eastAsia="en-GB"/>
        </w:rPr>
        <w:t xml:space="preserve">having </w:t>
      </w:r>
      <w:r w:rsidR="00D90A90" w:rsidRPr="008B3DE4">
        <w:rPr>
          <w:rFonts w:ascii="GHEA Grapalat" w:eastAsia="Times New Roman" w:hAnsi="GHEA Grapalat"/>
          <w:sz w:val="24"/>
          <w:szCs w:val="20"/>
          <w:lang w:val="en-GB" w:eastAsia="en-GB"/>
        </w:rPr>
        <w:t>provided</w:t>
      </w:r>
      <w:r w:rsidR="00137B62" w:rsidRPr="008B3DE4">
        <w:rPr>
          <w:rFonts w:ascii="GHEA Grapalat" w:eastAsia="Times New Roman" w:hAnsi="GHEA Grapalat"/>
          <w:sz w:val="24"/>
          <w:szCs w:val="20"/>
          <w:lang w:val="en-GB" w:eastAsia="en-GB"/>
        </w:rPr>
        <w:t xml:space="preserve"> the services </w:t>
      </w:r>
      <w:r w:rsidR="00A259E8" w:rsidRPr="008B3DE4">
        <w:rPr>
          <w:rFonts w:ascii="GHEA Grapalat" w:eastAsia="Times New Roman" w:hAnsi="GHEA Grapalat"/>
          <w:sz w:val="24"/>
          <w:szCs w:val="20"/>
          <w:lang w:val="en-GB" w:eastAsia="en-GB"/>
        </w:rPr>
        <w:t>shal</w:t>
      </w:r>
      <w:r w:rsidR="0009597A" w:rsidRPr="008B3DE4">
        <w:rPr>
          <w:rFonts w:ascii="GHEA Grapalat" w:eastAsia="Times New Roman" w:hAnsi="GHEA Grapalat"/>
          <w:sz w:val="24"/>
          <w:szCs w:val="20"/>
          <w:lang w:val="en-GB" w:eastAsia="en-GB"/>
        </w:rPr>
        <w:t>l be considered as</w:t>
      </w:r>
      <w:r w:rsidR="00137B62" w:rsidRPr="008B3DE4">
        <w:rPr>
          <w:rFonts w:ascii="GHEA Grapalat" w:eastAsia="Times New Roman" w:hAnsi="GHEA Grapalat"/>
          <w:sz w:val="24"/>
          <w:szCs w:val="20"/>
          <w:lang w:val="en-GB" w:eastAsia="en-GB"/>
        </w:rPr>
        <w:t xml:space="preserve"> </w:t>
      </w:r>
      <w:r w:rsidR="00A37619" w:rsidRPr="008B3DE4">
        <w:rPr>
          <w:rFonts w:ascii="GHEA Grapalat" w:eastAsia="Times New Roman" w:hAnsi="GHEA Grapalat"/>
          <w:sz w:val="24"/>
          <w:szCs w:val="20"/>
          <w:lang w:val="en-GB" w:eastAsia="en-GB"/>
        </w:rPr>
        <w:t>analogous</w:t>
      </w:r>
      <w:r w:rsidR="0009597A" w:rsidRPr="008B3DE4">
        <w:rPr>
          <w:rFonts w:ascii="GHEA Grapalat" w:eastAsia="Times New Roman" w:hAnsi="GHEA Grapalat"/>
          <w:sz w:val="24"/>
          <w:szCs w:val="20"/>
          <w:lang w:val="en-GB" w:eastAsia="en-GB"/>
        </w:rPr>
        <w:t xml:space="preserve">. </w:t>
      </w:r>
      <w:r w:rsidR="006842CC" w:rsidRPr="008B3DE4">
        <w:rPr>
          <w:rFonts w:ascii="GHEA Grapalat" w:eastAsia="Times New Roman" w:hAnsi="GHEA Grapalat"/>
          <w:sz w:val="24"/>
          <w:szCs w:val="20"/>
          <w:lang w:val="en-GB" w:eastAsia="en-GB"/>
        </w:rPr>
        <w:t>-</w:t>
      </w:r>
      <w:r w:rsidR="00EE03A5" w:rsidRPr="008B3DE4">
        <w:rPr>
          <w:rFonts w:ascii="GHEA Grapalat" w:eastAsia="Times New Roman" w:hAnsi="GHEA Grapalat"/>
          <w:sz w:val="24"/>
          <w:szCs w:val="20"/>
          <w:lang w:val="en-GB" w:eastAsia="en-GB"/>
        </w:rPr>
        <w:t>“Residential, public, industrial”, “Energy”, “</w:t>
      </w:r>
      <w:proofErr w:type="spellStart"/>
      <w:r w:rsidR="00EE03A5" w:rsidRPr="008B3DE4">
        <w:rPr>
          <w:rFonts w:ascii="GHEA Grapalat" w:eastAsia="Times New Roman" w:hAnsi="GHEA Grapalat"/>
          <w:sz w:val="24"/>
          <w:szCs w:val="20"/>
          <w:lang w:val="en-GB" w:eastAsia="en-GB"/>
        </w:rPr>
        <w:t>Hydrotechnical</w:t>
      </w:r>
      <w:proofErr w:type="spellEnd"/>
      <w:r w:rsidR="00EE03A5" w:rsidRPr="008B3DE4">
        <w:rPr>
          <w:rFonts w:ascii="GHEA Grapalat" w:eastAsia="Times New Roman" w:hAnsi="GHEA Grapalat"/>
          <w:sz w:val="24"/>
          <w:szCs w:val="20"/>
          <w:lang w:val="en-GB" w:eastAsia="en-GB"/>
        </w:rPr>
        <w:t>”</w:t>
      </w:r>
      <w:r w:rsidR="00721671">
        <w:rPr>
          <w:rFonts w:ascii="GHEA Grapalat" w:eastAsia="Times New Roman" w:hAnsi="GHEA Grapalat"/>
          <w:sz w:val="24"/>
          <w:szCs w:val="20"/>
          <w:lang w:val="en-GB" w:eastAsia="en-GB"/>
        </w:rPr>
        <w:t xml:space="preserve"> </w:t>
      </w:r>
      <w:r w:rsidR="00A01914" w:rsidRPr="008B3DE4">
        <w:rPr>
          <w:rFonts w:ascii="GHEA Grapalat" w:eastAsia="Times New Roman" w:hAnsi="GHEA Grapalat"/>
          <w:sz w:val="24"/>
          <w:szCs w:val="20"/>
          <w:lang w:val="en-GB" w:eastAsia="en-GB"/>
        </w:rPr>
        <w:t>/for some works/</w:t>
      </w:r>
      <w:r w:rsidR="008B3DE4">
        <w:rPr>
          <w:rFonts w:ascii="GHEA Grapalat" w:eastAsia="Times New Roman" w:hAnsi="GHEA Grapalat"/>
          <w:sz w:val="24"/>
          <w:szCs w:val="20"/>
          <w:lang w:val="en-GB" w:eastAsia="en-GB"/>
        </w:rPr>
        <w:t xml:space="preserve">, </w:t>
      </w:r>
      <w:r w:rsidR="00721671" w:rsidRPr="008B3DE4">
        <w:rPr>
          <w:rFonts w:ascii="GHEA Grapalat" w:eastAsia="Times New Roman" w:hAnsi="GHEA Grapalat"/>
          <w:sz w:val="24"/>
          <w:szCs w:val="20"/>
          <w:lang w:val="en-GB" w:eastAsia="en-GB"/>
        </w:rPr>
        <w:t>“</w:t>
      </w:r>
      <w:proofErr w:type="spellStart"/>
      <w:r w:rsidR="00721671" w:rsidRPr="008B3DE4">
        <w:rPr>
          <w:rFonts w:ascii="GHEA Grapalat" w:eastAsia="Times New Roman" w:hAnsi="GHEA Grapalat"/>
          <w:sz w:val="24"/>
          <w:szCs w:val="20"/>
          <w:lang w:val="en-GB" w:eastAsia="en-GB"/>
        </w:rPr>
        <w:t>Hydrotechnical</w:t>
      </w:r>
      <w:proofErr w:type="spellEnd"/>
      <w:r w:rsidR="00721671" w:rsidRPr="008B3DE4">
        <w:rPr>
          <w:rFonts w:ascii="GHEA Grapalat" w:eastAsia="Times New Roman" w:hAnsi="GHEA Grapalat"/>
          <w:sz w:val="24"/>
          <w:szCs w:val="20"/>
          <w:lang w:val="en-GB" w:eastAsia="en-GB"/>
        </w:rPr>
        <w:t>”</w:t>
      </w:r>
      <w:r w:rsidR="00721671">
        <w:rPr>
          <w:rFonts w:ascii="GHEA Grapalat" w:eastAsia="Times New Roman" w:hAnsi="GHEA Grapalat"/>
          <w:sz w:val="24"/>
          <w:szCs w:val="20"/>
          <w:lang w:val="en-GB" w:eastAsia="en-GB"/>
        </w:rPr>
        <w:t xml:space="preserve">, “Energy” </w:t>
      </w:r>
      <w:r w:rsidR="00721671" w:rsidRPr="008B3DE4">
        <w:rPr>
          <w:rFonts w:ascii="GHEA Grapalat" w:eastAsia="Times New Roman" w:hAnsi="GHEA Grapalat"/>
          <w:sz w:val="24"/>
          <w:szCs w:val="20"/>
          <w:lang w:val="en-GB" w:eastAsia="en-GB"/>
        </w:rPr>
        <w:t>/for some works/</w:t>
      </w:r>
      <w:r w:rsidR="00721671">
        <w:rPr>
          <w:rFonts w:ascii="GHEA Grapalat" w:eastAsia="Times New Roman" w:hAnsi="GHEA Grapalat"/>
          <w:sz w:val="24"/>
          <w:szCs w:val="20"/>
          <w:lang w:val="en-GB" w:eastAsia="en-GB"/>
        </w:rPr>
        <w:t>,</w:t>
      </w:r>
      <w:r w:rsidR="00721671">
        <w:rPr>
          <w:rFonts w:ascii="GHEA Grapalat" w:eastAsia="Times New Roman" w:hAnsi="GHEA Grapalat"/>
          <w:sz w:val="24"/>
          <w:szCs w:val="20"/>
          <w:lang w:val="en-GB" w:eastAsia="en-GB"/>
        </w:rPr>
        <w:t xml:space="preserve"> </w:t>
      </w:r>
      <w:r w:rsidR="00721671" w:rsidRPr="008B3DE4">
        <w:rPr>
          <w:rFonts w:ascii="GHEA Grapalat" w:eastAsia="Times New Roman" w:hAnsi="GHEA Grapalat"/>
          <w:sz w:val="24"/>
          <w:szCs w:val="20"/>
          <w:lang w:val="en-GB" w:eastAsia="en-GB"/>
        </w:rPr>
        <w:t>Re</w:t>
      </w:r>
      <w:r w:rsidR="00721671">
        <w:rPr>
          <w:rFonts w:ascii="GHEA Grapalat" w:eastAsia="Times New Roman" w:hAnsi="GHEA Grapalat"/>
          <w:sz w:val="24"/>
          <w:szCs w:val="20"/>
          <w:lang w:val="en-GB" w:eastAsia="en-GB"/>
        </w:rPr>
        <w:t xml:space="preserve">sidential, public, industrial” </w:t>
      </w:r>
      <w:r w:rsidR="00721671" w:rsidRPr="008B3DE4">
        <w:rPr>
          <w:rFonts w:ascii="GHEA Grapalat" w:eastAsia="Times New Roman" w:hAnsi="GHEA Grapalat"/>
          <w:sz w:val="24"/>
          <w:szCs w:val="20"/>
          <w:lang w:val="en-GB" w:eastAsia="en-GB"/>
        </w:rPr>
        <w:t>/for some works/</w:t>
      </w:r>
      <w:r w:rsidR="003D4B53">
        <w:rPr>
          <w:rFonts w:ascii="GHEA Grapalat" w:eastAsia="Times New Roman" w:hAnsi="GHEA Grapalat"/>
          <w:sz w:val="24"/>
          <w:szCs w:val="20"/>
          <w:lang w:val="en-GB" w:eastAsia="en-GB"/>
        </w:rPr>
        <w:t>,</w:t>
      </w:r>
      <w:bookmarkStart w:id="0" w:name="_GoBack"/>
      <w:bookmarkEnd w:id="0"/>
      <w:r w:rsidR="00721671">
        <w:rPr>
          <w:rFonts w:ascii="GHEA Grapalat" w:eastAsia="Times New Roman" w:hAnsi="GHEA Grapalat"/>
          <w:sz w:val="24"/>
          <w:szCs w:val="20"/>
          <w:lang w:val="en-GB" w:eastAsia="en-GB"/>
        </w:rPr>
        <w:t xml:space="preserve"> “</w:t>
      </w:r>
      <w:proofErr w:type="spellStart"/>
      <w:r w:rsidR="00721671">
        <w:rPr>
          <w:rFonts w:ascii="GHEA Grapalat" w:eastAsia="Times New Roman" w:hAnsi="GHEA Grapalat"/>
          <w:sz w:val="24"/>
          <w:szCs w:val="20"/>
          <w:lang w:val="en-GB" w:eastAsia="en-GB"/>
        </w:rPr>
        <w:t>Hydrotechnical</w:t>
      </w:r>
      <w:proofErr w:type="spellEnd"/>
      <w:r w:rsidR="00721671" w:rsidRPr="008B3DE4">
        <w:rPr>
          <w:rFonts w:ascii="GHEA Grapalat" w:eastAsia="Times New Roman" w:hAnsi="GHEA Grapalat"/>
          <w:sz w:val="24"/>
          <w:szCs w:val="20"/>
          <w:lang w:val="en-GB" w:eastAsia="en-GB"/>
        </w:rPr>
        <w:t>” /for some works/</w:t>
      </w:r>
      <w:r w:rsidR="00721671">
        <w:rPr>
          <w:rFonts w:ascii="GHEA Grapalat" w:eastAsia="Times New Roman" w:hAnsi="GHEA Grapalat"/>
          <w:sz w:val="24"/>
          <w:szCs w:val="20"/>
          <w:lang w:val="en-GB" w:eastAsia="en-GB"/>
        </w:rPr>
        <w:t>.</w:t>
      </w:r>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D59DD">
        <w:rPr>
          <w:rFonts w:ascii="GHEA Grapalat" w:hAnsi="GHEA Grapalat"/>
          <w:i/>
          <w:color w:val="FF0000"/>
          <w:szCs w:val="20"/>
        </w:rPr>
        <w:t>19</w:t>
      </w:r>
      <w:r w:rsidR="00C973AE" w:rsidRPr="00C973AE">
        <w:rPr>
          <w:rFonts w:ascii="GHEA Grapalat" w:hAnsi="GHEA Grapalat"/>
          <w:i/>
          <w:color w:val="FF0000"/>
          <w:szCs w:val="20"/>
        </w:rPr>
        <w:t>.</w:t>
      </w:r>
      <w:r w:rsidR="004D59DD">
        <w:rPr>
          <w:rFonts w:ascii="GHEA Grapalat" w:hAnsi="GHEA Grapalat"/>
          <w:i/>
          <w:color w:val="FF0000"/>
          <w:szCs w:val="20"/>
        </w:rPr>
        <w:t>0</w:t>
      </w:r>
      <w:r w:rsidR="00A27F49">
        <w:rPr>
          <w:rFonts w:ascii="GHEA Grapalat" w:hAnsi="GHEA Grapalat"/>
          <w:i/>
          <w:color w:val="FF0000"/>
          <w:szCs w:val="20"/>
        </w:rPr>
        <w:t>5</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097DE9">
        <w:rPr>
          <w:rFonts w:ascii="GHEA Grapalat" w:hAnsi="GHEA Grapalat"/>
          <w:i/>
          <w:color w:val="FF0000"/>
          <w:szCs w:val="20"/>
        </w:rPr>
        <w:t>1</w:t>
      </w:r>
      <w:r w:rsidR="00071A62">
        <w:rPr>
          <w:rFonts w:ascii="GHEA Grapalat" w:hAnsi="GHEA Grapalat"/>
          <w:i/>
          <w:color w:val="FF0000"/>
          <w:szCs w:val="20"/>
        </w:rPr>
        <w:t>2</w:t>
      </w:r>
      <w:r w:rsidR="00C973AE" w:rsidRPr="00C973AE">
        <w:rPr>
          <w:rFonts w:ascii="GHEA Grapalat" w:hAnsi="GHEA Grapalat"/>
          <w:i/>
          <w:color w:val="FF0000"/>
          <w:szCs w:val="20"/>
        </w:rPr>
        <w:t>:</w:t>
      </w:r>
      <w:r w:rsidR="00A27F49">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741525">
        <w:rPr>
          <w:rFonts w:ascii="GHEA Grapalat" w:hAnsi="GHEA Grapalat"/>
          <w:i/>
          <w:color w:val="FF0000"/>
        </w:rPr>
        <w:t>1</w:t>
      </w:r>
      <w:r w:rsidR="00071A62">
        <w:rPr>
          <w:rFonts w:ascii="GHEA Grapalat" w:hAnsi="GHEA Grapalat"/>
          <w:i/>
          <w:color w:val="FF0000"/>
        </w:rPr>
        <w:t>2</w:t>
      </w:r>
      <w:r w:rsidR="00741525">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CC4789">
        <w:rPr>
          <w:rFonts w:ascii="GHEA Grapalat" w:hAnsi="GHEA Grapalat"/>
          <w:i/>
          <w:color w:val="FF0000"/>
        </w:rPr>
        <w:t>19</w:t>
      </w:r>
      <w:r w:rsidR="009D5054" w:rsidRPr="00826792">
        <w:rPr>
          <w:rFonts w:ascii="GHEA Grapalat" w:hAnsi="GHEA Grapalat"/>
          <w:i/>
          <w:color w:val="FF0000"/>
        </w:rPr>
        <w:t>.</w:t>
      </w:r>
      <w:r w:rsidR="00CC4789">
        <w:rPr>
          <w:rFonts w:ascii="GHEA Grapalat" w:hAnsi="GHEA Grapalat"/>
          <w:i/>
          <w:color w:val="FF0000"/>
        </w:rPr>
        <w:t>0</w:t>
      </w:r>
      <w:r w:rsidR="00741525">
        <w:rPr>
          <w:rFonts w:ascii="GHEA Grapalat" w:hAnsi="GHEA Grapalat"/>
          <w:i/>
          <w:color w:val="FF0000"/>
        </w:rPr>
        <w:t>5</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721671">
        <w:rPr>
          <w:rFonts w:ascii="GHEA Grapalat" w:hAnsi="GHEA Grapalat"/>
          <w:i/>
          <w:color w:val="FF0000"/>
          <w:sz w:val="24"/>
        </w:rPr>
        <w:t>10/12</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721671">
        <w:rPr>
          <w:rFonts w:ascii="GHEA Grapalat" w:hAnsi="GHEA Grapalat"/>
          <w:i/>
          <w:color w:val="FF0000"/>
          <w:szCs w:val="20"/>
        </w:rPr>
        <w:t>10/12</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721671">
        <w:rPr>
          <w:rFonts w:ascii="GHEA Grapalat" w:hAnsi="GHEA Grapalat"/>
          <w:i/>
          <w:color w:val="FF0000"/>
          <w:sz w:val="24"/>
        </w:rPr>
        <w:t>10/12</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A0" w:rsidRDefault="00772BA0">
      <w:r>
        <w:separator/>
      </w:r>
    </w:p>
  </w:endnote>
  <w:endnote w:type="continuationSeparator" w:id="0">
    <w:p w:rsidR="00772BA0" w:rsidRDefault="0077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D4B53">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A0" w:rsidRDefault="00772BA0">
      <w:r>
        <w:separator/>
      </w:r>
    </w:p>
  </w:footnote>
  <w:footnote w:type="continuationSeparator" w:id="0">
    <w:p w:rsidR="00772BA0" w:rsidRDefault="00772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1A62"/>
    <w:rsid w:val="00076792"/>
    <w:rsid w:val="00091B7D"/>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7FBC"/>
    <w:rsid w:val="002242AA"/>
    <w:rsid w:val="002464C3"/>
    <w:rsid w:val="00272187"/>
    <w:rsid w:val="002A1057"/>
    <w:rsid w:val="002F6C55"/>
    <w:rsid w:val="00300C05"/>
    <w:rsid w:val="00307061"/>
    <w:rsid w:val="0031281C"/>
    <w:rsid w:val="00360101"/>
    <w:rsid w:val="0037225B"/>
    <w:rsid w:val="00393FBD"/>
    <w:rsid w:val="003957C5"/>
    <w:rsid w:val="003A6997"/>
    <w:rsid w:val="003C0495"/>
    <w:rsid w:val="003C7CF1"/>
    <w:rsid w:val="003D4B53"/>
    <w:rsid w:val="003D59D5"/>
    <w:rsid w:val="003E2085"/>
    <w:rsid w:val="00404D33"/>
    <w:rsid w:val="00405984"/>
    <w:rsid w:val="00453A37"/>
    <w:rsid w:val="004629D6"/>
    <w:rsid w:val="0046548E"/>
    <w:rsid w:val="004A1DA5"/>
    <w:rsid w:val="004C1CDE"/>
    <w:rsid w:val="004C3756"/>
    <w:rsid w:val="004D467F"/>
    <w:rsid w:val="004D59DD"/>
    <w:rsid w:val="004F7394"/>
    <w:rsid w:val="00506541"/>
    <w:rsid w:val="00506652"/>
    <w:rsid w:val="00510CBB"/>
    <w:rsid w:val="00542029"/>
    <w:rsid w:val="005450A4"/>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21671"/>
    <w:rsid w:val="00722CE4"/>
    <w:rsid w:val="00725EFD"/>
    <w:rsid w:val="007351FA"/>
    <w:rsid w:val="00740597"/>
    <w:rsid w:val="00741525"/>
    <w:rsid w:val="00743B51"/>
    <w:rsid w:val="00753146"/>
    <w:rsid w:val="00753649"/>
    <w:rsid w:val="00755429"/>
    <w:rsid w:val="00755A9B"/>
    <w:rsid w:val="00761D09"/>
    <w:rsid w:val="00771678"/>
    <w:rsid w:val="00772BA0"/>
    <w:rsid w:val="007A05C6"/>
    <w:rsid w:val="007A244B"/>
    <w:rsid w:val="007D2343"/>
    <w:rsid w:val="007F44F8"/>
    <w:rsid w:val="00800E79"/>
    <w:rsid w:val="00805AAC"/>
    <w:rsid w:val="00824085"/>
    <w:rsid w:val="00830352"/>
    <w:rsid w:val="00833A32"/>
    <w:rsid w:val="00847921"/>
    <w:rsid w:val="00856B32"/>
    <w:rsid w:val="008B0B62"/>
    <w:rsid w:val="008B2B1B"/>
    <w:rsid w:val="008B3DE4"/>
    <w:rsid w:val="008C1E8C"/>
    <w:rsid w:val="008C3A9A"/>
    <w:rsid w:val="008E3B37"/>
    <w:rsid w:val="008F15C9"/>
    <w:rsid w:val="00920686"/>
    <w:rsid w:val="00927EA8"/>
    <w:rsid w:val="00934167"/>
    <w:rsid w:val="00976B2D"/>
    <w:rsid w:val="0098015D"/>
    <w:rsid w:val="00984166"/>
    <w:rsid w:val="0098751F"/>
    <w:rsid w:val="0099220E"/>
    <w:rsid w:val="009922EB"/>
    <w:rsid w:val="00994902"/>
    <w:rsid w:val="009B0A20"/>
    <w:rsid w:val="009B180D"/>
    <w:rsid w:val="009C2988"/>
    <w:rsid w:val="009D3D22"/>
    <w:rsid w:val="009D43C6"/>
    <w:rsid w:val="009D44AF"/>
    <w:rsid w:val="009D5054"/>
    <w:rsid w:val="009E249C"/>
    <w:rsid w:val="00A01914"/>
    <w:rsid w:val="00A01CA2"/>
    <w:rsid w:val="00A21390"/>
    <w:rsid w:val="00A24F55"/>
    <w:rsid w:val="00A259E8"/>
    <w:rsid w:val="00A27F49"/>
    <w:rsid w:val="00A37619"/>
    <w:rsid w:val="00A445A6"/>
    <w:rsid w:val="00A560A5"/>
    <w:rsid w:val="00A65EC7"/>
    <w:rsid w:val="00A70DD4"/>
    <w:rsid w:val="00A727F8"/>
    <w:rsid w:val="00A74C72"/>
    <w:rsid w:val="00A87CE2"/>
    <w:rsid w:val="00A96754"/>
    <w:rsid w:val="00AC0850"/>
    <w:rsid w:val="00AC771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948CD"/>
    <w:rsid w:val="00EB0DA1"/>
    <w:rsid w:val="00EC3EFF"/>
    <w:rsid w:val="00EC6807"/>
    <w:rsid w:val="00EE03A5"/>
    <w:rsid w:val="00EF7A5C"/>
    <w:rsid w:val="00F11AD6"/>
    <w:rsid w:val="00F26551"/>
    <w:rsid w:val="00F41729"/>
    <w:rsid w:val="00F51EA4"/>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0D68-CBE9-4F91-9F59-630E803A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2542</Words>
  <Characters>14494</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139</cp:revision>
  <cp:lastPrinted>2017-05-26T08:33:00Z</cp:lastPrinted>
  <dcterms:created xsi:type="dcterms:W3CDTF">2017-07-18T11:58:00Z</dcterms:created>
  <dcterms:modified xsi:type="dcterms:W3CDTF">2020-04-29T12:36:00Z</dcterms:modified>
</cp:coreProperties>
</file>